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3E59CE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5</w:t>
      </w:r>
    </w:p>
    <w:p w:rsidR="00EF0F59" w:rsidRPr="003E59CE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="00B029FC"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>24</w:t>
      </w:r>
      <w:r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декабря 201</w:t>
      </w:r>
      <w:r w:rsidR="00B029FC"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="00B029FC" w:rsidRPr="003E59CE">
        <w:rPr>
          <w:rFonts w:ascii="PT Astra Serif" w:eastAsia="Times New Roman" w:hAnsi="PT Astra Serif" w:cs="Times New Roman"/>
          <w:b/>
          <w:bCs/>
          <w:sz w:val="24"/>
          <w:szCs w:val="24"/>
        </w:rPr>
        <w:t>106</w:t>
      </w:r>
    </w:p>
    <w:p w:rsidR="003E59CE" w:rsidRDefault="003E59CE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E59CE" w:rsidRDefault="003E59CE" w:rsidP="003E59CE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   №17, от 2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9.09.2020 №60)</w:t>
      </w:r>
    </w:p>
    <w:p w:rsidR="003E59CE" w:rsidRPr="003E59CE" w:rsidRDefault="003E59CE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D77B27" w:rsidRDefault="00EF0F59" w:rsidP="00EF0F5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D77B27" w:rsidRDefault="00EF0F59" w:rsidP="00EF0F5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77B27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 w:rsidRPr="00D77B27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D77B27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EF0F59" w:rsidRPr="00D77B27" w:rsidRDefault="00EF0F59" w:rsidP="00EF0F5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D77B27" w:rsidRDefault="00EF0F59" w:rsidP="00EF0F5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D77B27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636"/>
        <w:gridCol w:w="567"/>
        <w:gridCol w:w="567"/>
        <w:gridCol w:w="1523"/>
        <w:gridCol w:w="576"/>
        <w:gridCol w:w="1927"/>
      </w:tblGrid>
      <w:tr w:rsidR="00B9592E" w:rsidRPr="00D77B27" w:rsidTr="007E3741">
        <w:trPr>
          <w:tblHeader/>
        </w:trPr>
        <w:tc>
          <w:tcPr>
            <w:tcW w:w="4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9592E" w:rsidRPr="00D77B27" w:rsidTr="007E3741">
        <w:trPr>
          <w:tblHeader/>
        </w:trPr>
        <w:tc>
          <w:tcPr>
            <w:tcW w:w="4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592E" w:rsidRPr="00D77B27" w:rsidRDefault="00B9592E" w:rsidP="00FA742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</w:tr>
      <w:tr w:rsidR="00FA7423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7423" w:rsidRPr="00D77B27" w:rsidRDefault="00FA7423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D77B27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D77B27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D77B27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423" w:rsidRPr="00D77B27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7423" w:rsidRPr="00D77B27" w:rsidRDefault="00FA7423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362 268 427,01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деятельности органов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3 701 901,23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3 477 901,23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3 477 901,23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223 750,00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223 750,00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115 588 377,28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115 588 377,28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3 203 900,00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3 203 900,00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деятельности финансовых, налоговых и таможенных органов и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41 637 600,00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34 824 600,00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34 824 600,00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6 637 600,00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6 637 600,00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Председатель контрольно-счетной палаты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182 264 803,73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Текущее содержание городских дорог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53 448 267,15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53 448 267,15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7 172 667,15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7 172 667,15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6 799 967,15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6 799 967,15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117 375 978,66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82 228 378,66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82 228 378,66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72 085 698,66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62 546 578,35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62 546 578,35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9 355 440,31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9 355 440,31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4 273 044,33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1 639 044,33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1 639 044,33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2 634 000,00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2 634 000,00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 заслуги перед городом Югорском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35 147 600,00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35 147 600,00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7 775 100,00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 административных правонарушениях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1 583 571,46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1 583 571,46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153 828,54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153 828,54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исполнения государственных полномочий по созданию и обеспечению деятельности отдела по организации деятельности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комиссии по делам несовершеннолетних и защите их прав при администрации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4 847 449,00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4 847 449,00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804 251,00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804 251,00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821 100,00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806 100,00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606 100,00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муниципальной службы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486 000,00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Повышение престижа и открытости муниципальной службы в городе Югорске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1 268 357,92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797 357,92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7 403 300,00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6 722 300,00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3 454 846,51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3 454 846,51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577 653,49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577 653,49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1 313 600,00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1 313 600,00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1 283 571,43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79 648,80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79 648,80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13 851,20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13 851,20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34 135,20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34 135,20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5 936,23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5 936,23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Противодействие коррупции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390 602 485,68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Временное трудоустройство в городе Югорске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4 988 995,31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3 260 652,24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183 939,00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183 939,00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3 076 713,24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3 004 023,24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557 462,82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345 152,00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345 152,00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86 288,00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258 864,00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180 621 200,00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Санитарный отлов безнадзорных и бродячих животных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агропромышленного комплекса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132 598 800,00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132 554 500,00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132 554 500,00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124 058 021,95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124 058 021,95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120 123 081,95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Текущее содержание городских дорог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7 971 784,98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Управление и распоряжение муниципальным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имуществом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информационного общества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Информационная безопасность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Цифровое государственное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3 125 000,00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27 943 589,56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градостроительной деятельности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портфеля проектов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700 415,02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Оказание информационной поддержки населению по вопросам садоводства и огородничества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14 290 486,37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малого и среднего предпринимательства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Оказание мер поддержки субъектам малого и среднего предпринимательства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Популяризация предпринимательства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Улучшение условий и охраны труда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1 788 100,00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445 728 350,97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112 838 937,15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жилищного строительства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жилых помещений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3 376 300,00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Ремонт муниципального жилищного фонда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180 592 400,00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180 192 400,00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3 420 000,00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89 550 600,00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26 368 200,00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приоритетного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качества жилищно-коммунальных услуг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58 823 600,00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44 251 219,39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44 251 219,39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5 748 780,61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5 748 780,61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8 823 529,41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7 809 038,71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7 809 038,71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1 014 490,70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1 014 490,70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963262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МУП «</w:t>
            </w:r>
            <w:proofErr w:type="spellStart"/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-</w:t>
            </w:r>
            <w:r w:rsidRPr="00D77B2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19)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111 063 213,82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110 713 213,82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110 713 213,82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работ по благоустройству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15 760 749,06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15 760 749,06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15 260 749,06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15 260 749,06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Содержание и текущий ремонт объектов благоустройства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82 988 277,58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81 487 309,84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78 867 309,84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78 867 309,84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2 620 000,00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2 620 000,00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11 964 187,18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41 233 800,00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 наделении органов местного самоуправления муниципальных образований Ханты-Мансийского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41 229 500,00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41 229 500,00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380 000,00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156 600,00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156 600,00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2 281 302 549,34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840 524 110,78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840 524 110,78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359 983 010,95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государственных гарантий на получение образования и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1 188 369,40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материально-технической базы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1 202 789,00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1 145 963 873,35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1 145 963 873,35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1 124 783 526,04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108 209 433,69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106 209 433,69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106 209 433,69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Ежемесячное денежное вознаграждение за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1 899 809,88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1 899 809,88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1 103 609,88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796 200,00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31 532 700,00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31 532 700,00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29 722 600,00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1 810 100,00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оценки качества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665 537,98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665 537,98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1 717 562,02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1 717 562,02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5 946 461,98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5 352 783,87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1 878 600,00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1 878 600,00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3 352 783,87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3 352 783,87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2 907 456,49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139 650 142,53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53 891 842,53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52 693 055,49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85 738 300,00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43 196 553,63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Отдых и оздоровление детей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7 059 375,29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430 800,00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Газпром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6 030 585,72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4 180 400,00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4 180 400,00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3 802 454,93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1 791 600,00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1 791 600,00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1 686 422,56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27 710,43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и обеспечение отдыха и оздоровления детей, в том числе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35 617 178,34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Молодежь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35 298 594,54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и участие в мероприятиях гражданско – патриотического направления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активность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1 448 665,00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372 842,00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172 842,00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172 842,00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Временное трудоустройство в городе Югорске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Укрепление межнационального и межконфессионального согласия, поддержка культуры народов,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проживающих на территории города Югорска,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111 967 869,05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111 967 869,05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10 878 300,00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96 922 500,00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76 695 500,00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69 252 198,66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69 252 198,66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7 382 401,34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7 382 401,34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18 295 450,00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18 295 450,00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202 550,00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202 550,00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632 969,05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632 969,05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373 274,05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373 274,05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254 695,00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98 395,00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Учитель будущего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534 100,00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534 100,00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176 108 220,00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167 550 320,00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167 425 320,00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65 246 840,00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библиотечного дела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32 010 320,00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музейного дела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2 274 220,00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2 054 220,00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2 054 220,00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2 004 220,00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Культурная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100 178 480,00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муниципального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Музейно-туристический комплекс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Ворота в Югру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»«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Стимулирование культурного разнообразия в городе Югорске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99 178 480,00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97 953 480,00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97 953 480,00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97 033 480,00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825 000,00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Организационные,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мероприятий, направленных на укрепление межнационального мира и согласия, сохранение культуры проживающих в городе Югорске этносов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Югорская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8 557 900,00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Организационные,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2 589 011,08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мероприятия по профилактике заболеваний и формированию здорового образа жизни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Формирование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комфортной городской среды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Содержание и текущий ремонт объектов благоустройства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112 817 941,63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 ветеранах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Социальные выплаты гражданам, кроме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87 840 241,63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Приобретение жилых помещений для детей-сирот и детей, оставшихся без попечения родителей, лиц из числа детей-сирот и детей, оставшихся без попечения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родителей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14 090 000,00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11 982 584,00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11 982 584,00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1 173 516,00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1 173 516,00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933 900,00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933 900,00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165 992 883,63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149 524 441,32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149 504 441,32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Освещение мероприятий в сфере физической культуры и спорта среди населения в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средствах массовой информации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1 262 315,79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мероприятий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3 519 221,26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3 519 221,26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3 241 123,26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мероприятий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Спорт - норма жизни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Молодежная политика и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 временного трудоустройства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Молодежь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22 340 000,00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МУП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Югорский информационно-издательский центр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11 820 000,00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гражданского общества, реализация государственной национальной политики и профилактика 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экстремизма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10 500 000,00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875CAD"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D77B27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2E" w:rsidRPr="00D77B27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592E" w:rsidRPr="00D77B27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77B2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823F71" w:rsidRDefault="00823F71" w:rsidP="00EF0F59"/>
    <w:p w:rsidR="00823F71" w:rsidRDefault="00823F71" w:rsidP="00EF0F59"/>
    <w:p w:rsidR="00823F71" w:rsidRPr="00EF0F59" w:rsidRDefault="00823F71" w:rsidP="00EF0F59"/>
    <w:sectPr w:rsidR="00823F71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23" w:rsidRDefault="00FA7423" w:rsidP="0002693C">
      <w:pPr>
        <w:spacing w:after="0" w:line="240" w:lineRule="auto"/>
      </w:pPr>
      <w:r>
        <w:separator/>
      </w:r>
    </w:p>
  </w:endnote>
  <w:endnote w:type="continuationSeparator" w:id="0">
    <w:p w:rsidR="00FA7423" w:rsidRDefault="00FA7423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23" w:rsidRDefault="00FA7423" w:rsidP="0002693C">
      <w:pPr>
        <w:spacing w:after="0" w:line="240" w:lineRule="auto"/>
      </w:pPr>
      <w:r>
        <w:separator/>
      </w:r>
    </w:p>
  </w:footnote>
  <w:footnote w:type="continuationSeparator" w:id="0">
    <w:p w:rsidR="00FA7423" w:rsidRDefault="00FA7423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E59CE"/>
    <w:rsid w:val="003F62D2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7E3741"/>
    <w:rsid w:val="00823F71"/>
    <w:rsid w:val="00847BAC"/>
    <w:rsid w:val="00875CAD"/>
    <w:rsid w:val="00885793"/>
    <w:rsid w:val="00901017"/>
    <w:rsid w:val="00917D1B"/>
    <w:rsid w:val="009205E0"/>
    <w:rsid w:val="00963262"/>
    <w:rsid w:val="009A47AB"/>
    <w:rsid w:val="009B57A1"/>
    <w:rsid w:val="00AB5359"/>
    <w:rsid w:val="00AE4EF7"/>
    <w:rsid w:val="00B029FC"/>
    <w:rsid w:val="00B64860"/>
    <w:rsid w:val="00B9592E"/>
    <w:rsid w:val="00C009F7"/>
    <w:rsid w:val="00C030ED"/>
    <w:rsid w:val="00C217C8"/>
    <w:rsid w:val="00C522C8"/>
    <w:rsid w:val="00C65986"/>
    <w:rsid w:val="00C8387A"/>
    <w:rsid w:val="00CA643A"/>
    <w:rsid w:val="00D174F7"/>
    <w:rsid w:val="00D67384"/>
    <w:rsid w:val="00D77B27"/>
    <w:rsid w:val="00D9078E"/>
    <w:rsid w:val="00E322FD"/>
    <w:rsid w:val="00E37C30"/>
    <w:rsid w:val="00E66F19"/>
    <w:rsid w:val="00EC5A3A"/>
    <w:rsid w:val="00EF0F59"/>
    <w:rsid w:val="00F55229"/>
    <w:rsid w:val="00FA2A59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7D1C4-64B1-4426-837D-B53ED89D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81</Pages>
  <Words>25337</Words>
  <Characters>144425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2020-04-07T04:49:00Z</cp:lastPrinted>
  <dcterms:created xsi:type="dcterms:W3CDTF">2020-09-18T11:38:00Z</dcterms:created>
  <dcterms:modified xsi:type="dcterms:W3CDTF">2020-10-08T11:11:00Z</dcterms:modified>
</cp:coreProperties>
</file>